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lastRenderedPageBreak/>
              <w:t>آدرس ایمیل</w:t>
            </w:r>
            <w:r w:rsidR="0080524D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</w:p>
          <w:p w:rsidR="003E09AB" w:rsidRPr="003E09AB" w:rsidRDefault="00BF5480" w:rsidP="003E09A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hyperlink r:id="rId9" w:history="1">
              <w:r w:rsidR="00034E80" w:rsidRPr="0090342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abdanan@scu.ac.ir</w:t>
              </w:r>
            </w:hyperlink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034E8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مرتبة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علمی</w:t>
            </w:r>
            <w:r w:rsidR="0080524D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3E09AB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034E80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3891" w:type="dxa"/>
          </w:tcPr>
          <w:p w:rsidR="00526646" w:rsidRPr="00814FF8" w:rsidRDefault="00526646" w:rsidP="00034E8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814FF8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استاد:</w:t>
            </w:r>
            <w:r w:rsidR="003E09AB" w:rsidRPr="00814FF8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034E8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محمود آبدانان مهدیزاده </w:t>
            </w:r>
          </w:p>
        </w:tc>
      </w:tr>
      <w:tr w:rsidR="00AC098F" w:rsidRPr="003E135C" w:rsidTr="00AC385E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3E09AB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نیمسال تحصیلی:</w:t>
            </w:r>
          </w:p>
          <w:p w:rsidR="0080524D" w:rsidRPr="003E09AB" w:rsidRDefault="003E09AB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اول 98 - 99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09AB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گروه</w:t>
            </w:r>
            <w:r w:rsidR="006222D1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3E09AB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زبان و ادبیات عربی</w:t>
            </w:r>
          </w:p>
        </w:tc>
        <w:tc>
          <w:tcPr>
            <w:tcW w:w="3891" w:type="dxa"/>
            <w:shd w:val="clear" w:color="auto" w:fill="auto"/>
          </w:tcPr>
          <w:p w:rsidR="00526646" w:rsidRPr="003E09AB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دانشکده:</w:t>
            </w:r>
            <w:r w:rsidR="003E09AB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الهیات</w:t>
            </w:r>
          </w:p>
        </w:tc>
      </w:tr>
      <w:tr w:rsidR="00AC098F" w:rsidRPr="003E135C" w:rsidTr="00AC385E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09AB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تعداد واحد</w:t>
            </w:r>
            <w:r w:rsidR="0080524D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Default="00526646" w:rsidP="008408B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نام درس</w:t>
            </w:r>
            <w:r w:rsidR="006222D1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8408B5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روش تحقیق، مقاله نویسی و سمینار در مسائل ادبی</w:t>
            </w:r>
          </w:p>
          <w:p w:rsidR="00034E80" w:rsidRPr="003E09AB" w:rsidRDefault="008408B5" w:rsidP="00034E8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 xml:space="preserve">Research Method ,Essay </w:t>
            </w:r>
            <w:proofErr w:type="spellStart"/>
            <w:r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>writing,And</w:t>
            </w:r>
            <w:proofErr w:type="spellEnd"/>
            <w:r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 xml:space="preserve"> seminar in literature</w:t>
            </w:r>
          </w:p>
        </w:tc>
        <w:tc>
          <w:tcPr>
            <w:tcW w:w="3891" w:type="dxa"/>
            <w:shd w:val="clear" w:color="auto" w:fill="auto"/>
          </w:tcPr>
          <w:p w:rsidR="006222D1" w:rsidRPr="003E135C" w:rsidRDefault="00526646" w:rsidP="0037085A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دور</w:t>
            </w:r>
            <w:r w:rsidR="00814FF8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ه</w:t>
            </w: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تحصیلی:</w:t>
            </w:r>
            <w:r w:rsidR="00AC385E"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 xml:space="preserve"> </w:t>
            </w:r>
            <w:r w:rsidR="00AC385E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کارشناسی ارشد</w:t>
            </w:r>
          </w:p>
        </w:tc>
      </w:tr>
      <w:tr w:rsidR="00AC098F" w:rsidRPr="003E135C" w:rsidTr="00FC632D">
        <w:trPr>
          <w:trHeight w:val="100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FC632D" w:rsidRDefault="0080524D" w:rsidP="00FC632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</w:rPr>
              <w:t>جایگاه درس</w:t>
            </w: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</w:rPr>
              <w:t>در برنامه</w:t>
            </w: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</w:rPr>
              <w:t xml:space="preserve"> درسی دوره</w:t>
            </w:r>
            <w:r w:rsidRPr="003E09AB">
              <w:rPr>
                <w:rFonts w:cs="B Karim" w:hint="cs"/>
                <w:spacing w:val="-20"/>
                <w:sz w:val="24"/>
                <w:szCs w:val="24"/>
                <w:rtl/>
                <w:lang w:bidi="fa-IR"/>
              </w:rPr>
              <w:t>:</w:t>
            </w:r>
            <w:r w:rsidR="00EC3AB8">
              <w:rPr>
                <w:rFonts w:cs="B Karim" w:hint="cs"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EC3AB8" w:rsidRPr="00FC632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این درس از دروس اساسی رشته در این دوره است.</w:t>
            </w:r>
          </w:p>
          <w:p w:rsidR="00B439F5" w:rsidRPr="003E09AB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4"/>
                <w:szCs w:val="24"/>
                <w:lang w:bidi="fa-IR"/>
              </w:rPr>
            </w:pPr>
          </w:p>
        </w:tc>
      </w:tr>
      <w:tr w:rsidR="00AC098F" w:rsidRPr="003E135C" w:rsidTr="00FC632D">
        <w:trPr>
          <w:trHeight w:val="1063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9F5" w:rsidRPr="003E135C" w:rsidRDefault="0080524D" w:rsidP="008408B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  <w:r w:rsidR="00DF412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408B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کسب مهارت در به کارگیری اصول علمی روشهای تحقیق در انجام پژوهش های ادبی</w:t>
            </w:r>
            <w:r w:rsidR="00034E80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3E135C" w:rsidTr="008408B5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Default="008408B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 توجه به تغییرات پارادایمی در حوزه ی روانشناسی یادگیری و طراحی آموزشی ، رویکرد ساختن گرایی ، متناسب با دوره های آموزشی تحصیلات تکمیلی است. بنابراین در درس روش تحقیق ، مقاله نویسی و سمینار در مسائل ادبی ، رویکرد کلی یاد دهی و یادگیری باید طوری باشد که دانشجو به صلاحیت های حرفه ای در انجام پژوهش های علمی و نگارش مقاله و ارائه سخنرانی علمی دست یابد.</w:t>
            </w: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4D5A2B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D27D8" w:rsidRPr="003E135C" w:rsidRDefault="00DF412D" w:rsidP="003D27D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دانشجو باید</w:t>
            </w:r>
            <w:r w:rsidR="008408B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با راهنمایی استاد درس نسبت به ارائه تحقیق به شکل کارگاه </w:t>
            </w:r>
            <w:r w:rsidR="003D27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،</w:t>
            </w:r>
            <w:r w:rsidR="008408B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سمینار </w:t>
            </w:r>
            <w:r w:rsidR="003D27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و نگارش مقاله </w:t>
            </w:r>
            <w:r w:rsidR="008408B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به فعالیت بپردازد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D27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:rsidR="008408B5" w:rsidRPr="003E135C" w:rsidRDefault="008408B5" w:rsidP="008408B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9513B4">
        <w:trPr>
          <w:trHeight w:val="54"/>
        </w:trPr>
        <w:tc>
          <w:tcPr>
            <w:tcW w:w="100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Default="009513B4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پاورپوینت ، فلش مدیا و ویدئو پروژکتور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4D5A2B">
        <w:trPr>
          <w:trHeight w:val="44"/>
        </w:trPr>
        <w:tc>
          <w:tcPr>
            <w:tcW w:w="100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263B5E" w:rsidP="003708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تدریس به صورت روش تعاملی است. ضمن توضیحات درس و تشریح مفاهیم ، از د</w:t>
            </w:r>
            <w:bookmarkStart w:id="0" w:name="_GoBack"/>
            <w:bookmarkEnd w:id="0"/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انشجویان خواسته می شود که به صورت کنفرانس و پرسش و پاسخ و گفتگوی درون کلاسی در ارائه درس مشارکت داشته باشند. </w:t>
            </w:r>
            <w:r w:rsidR="003D27D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همچنین می بایست به بررسی مقالات مجلات علمی و پژوهشی و نگارش مقاله بپردازد.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وظایف دانشجو:</w:t>
            </w:r>
          </w:p>
          <w:p w:rsidR="009513B4" w:rsidRDefault="009513B4" w:rsidP="009513B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دانشجو باید با راهنمایی استاد درس نسبت به ارائه تحقیق به شکل کارگاه و سمینار</w:t>
            </w:r>
            <w:r w:rsidR="003D27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و نگارش مقاله 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به فعالیت بپردازد</w:t>
            </w:r>
          </w:p>
          <w:p w:rsidR="009513B4" w:rsidRDefault="009513B4" w:rsidP="009513B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4C19D2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علاوه بر ارزیابی دانشجویان در طول ترم از طریق گفتگو و پرسش و پاسخ</w:t>
            </w:r>
            <w:r w:rsidR="003D27D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انجام تکلیف (نگارش مقاله)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در پایان ترم از آنان امتحان کتبی به عمل خواهد آمد.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9513B4" w:rsidP="00DE341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البحث</w:t>
            </w:r>
            <w:r w:rsidR="00DE341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ال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ادبی  از شوقی ضیف ، روش های تحقیق در علوم تربیتی و رفتاری جان بست ترجمه حسن پاشا شریفی و نرگس طالقانی ، البحث الادبی مناهجه و مصادره از بتول مشکین فام ، دراسه فی مصادر الادب از احمد مکی الطاهر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8640D2" w:rsidRPr="003E135C" w:rsidRDefault="009513B4" w:rsidP="00034E8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پژوهشی ، ویژگی های پژوهش علمی ، انواع پژوهش ، روش های پژوهش ، آشنایی با اصول تحقیق ادبی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34E80" w:rsidRDefault="009513B4" w:rsidP="00034E8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ویژگی های پژوهشگر و صفات اخلاقی آن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9513B4" w:rsidP="00034E8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انتخاب موضوع ، روش های موضوع یابی ، کند وکاردر موضوع انتخاب شده ، مطالعه اولیه و طرح خام در جستجوی منابع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34E80" w:rsidRDefault="009513B4" w:rsidP="00034E8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پیکربندی پژوهش </w:t>
            </w:r>
          </w:p>
          <w:p w:rsidR="009513B4" w:rsidRPr="009513B4" w:rsidRDefault="009513B4" w:rsidP="009513B4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چکیده مطالب ، 2- پیشینه و زمینه گذشته کار ، 3- تنه یا پیکره اصلی کار ، 4- نتیجه گیری و حاصل یافته ها ، 5- ارجاعات و اسناد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AC54E7" w:rsidRDefault="00AC54E7" w:rsidP="00AC54E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ادامه جلسه قبل :  پیکربندی پژوهش </w:t>
            </w:r>
          </w:p>
          <w:p w:rsidR="00AC54E7" w:rsidRPr="009513B4" w:rsidRDefault="00AC54E7" w:rsidP="00AC54E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چکیده مطالب ، 2- پیشینه و زمینه گذشته کار ، 3- تنه یا پیکره اصلی کار ، 4- نتیجه گیری و حاصل یافته ها ، 5- ارجاعات و اسناد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9513B4" w:rsidRDefault="00AC54E7" w:rsidP="00AC54E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شیوه نگارش </w:t>
            </w:r>
            <w:r w:rsidR="009513B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پایان نامه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</w:p>
          <w:p w:rsidR="009513B4" w:rsidRPr="009513B4" w:rsidRDefault="009513B4" w:rsidP="009513B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1- مقدمات ،2- متن ، 3- مواد ارجاعی یا راجاعات و استنادها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9513B4" w:rsidRDefault="002D4CAD" w:rsidP="00AC54E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ادامه جلسه قبل : </w:t>
            </w:r>
            <w:r w:rsidR="009513B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AC54E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شیوه نگارش پایان نامه تحصیلی</w:t>
            </w:r>
          </w:p>
          <w:p w:rsidR="009513B4" w:rsidRPr="009513B4" w:rsidRDefault="009513B4" w:rsidP="003D27D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1- مقدمات ،2- متن ، 3- مواد ارجاعی یا </w:t>
            </w:r>
            <w:r w:rsidR="003D27D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جاعات و استنادها</w:t>
            </w:r>
          </w:p>
          <w:p w:rsidR="002D4CAD" w:rsidRPr="00034E80" w:rsidRDefault="002D4CAD" w:rsidP="002D4CAD">
            <w:pPr>
              <w:bidi/>
              <w:spacing w:after="0" w:line="360" w:lineRule="exact"/>
              <w:jc w:val="mediumKashida"/>
              <w:rPr>
                <w:rFonts w:cs="Ta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9513B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شیوه ارجاع و استناد و یادداشت برداری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9513B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نشانه گذاری و علائم سجاوندی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9513B4" w:rsidRDefault="009513B4" w:rsidP="00402543">
            <w:pPr>
              <w:bidi/>
              <w:spacing w:after="0" w:line="360" w:lineRule="exact"/>
              <w:jc w:val="mediumKashida"/>
              <w:rPr>
                <w:rFonts w:cs="Tahoma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نقد و ارزیابی مقاله های علمی پژوهشی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814FF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814FF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9513B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نسخه های خطی و شیوه تصحیح آن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9513B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یادگیری شیوه درست پروپزال نویسی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C54E7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مقاله علمی پژوهشی و اجزای یک مقاله و نگارش یک مقاله براساس اصول تحقیق و ارائه و گزارش تحقیق از جلسات دفاع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2D4CAD" w:rsidRDefault="00AC54E7" w:rsidP="002D4CA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ماخذ و منابع مهم ادبیات عربی اعم از مکتوب و مجازی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AC54E7" w:rsidRDefault="00AC54E7" w:rsidP="00AC54E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ماخذ و منابع مهم ادبیات عربی اعم از مکتوب و مجازی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C54E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AC54E7" w:rsidRDefault="00AC54E7" w:rsidP="00AC54E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ماخذ و منابع مهم ادبیات عربی اعم از مکتوب و مجازی</w:t>
            </w:r>
          </w:p>
          <w:p w:rsidR="007B1405" w:rsidRDefault="007B1405" w:rsidP="00AC54E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80" w:rsidRDefault="00BF5480" w:rsidP="0080524D">
      <w:pPr>
        <w:spacing w:after="0" w:line="240" w:lineRule="auto"/>
      </w:pPr>
      <w:r>
        <w:separator/>
      </w:r>
    </w:p>
  </w:endnote>
  <w:endnote w:type="continuationSeparator" w:id="0">
    <w:p w:rsidR="00BF5480" w:rsidRDefault="00BF5480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altName w:val="IranNastaliq"/>
    <w:panose1 w:val="020F0502020204030204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IranNastaliq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80" w:rsidRDefault="00BF5480" w:rsidP="0080524D">
      <w:pPr>
        <w:spacing w:after="0" w:line="240" w:lineRule="auto"/>
      </w:pPr>
      <w:r>
        <w:separator/>
      </w:r>
    </w:p>
  </w:footnote>
  <w:footnote w:type="continuationSeparator" w:id="0">
    <w:p w:rsidR="00BF5480" w:rsidRDefault="00BF5480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D69"/>
    <w:multiLevelType w:val="hybridMultilevel"/>
    <w:tmpl w:val="D8F85BC8"/>
    <w:lvl w:ilvl="0" w:tplc="AB9C1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362E7"/>
    <w:multiLevelType w:val="hybridMultilevel"/>
    <w:tmpl w:val="F8405524"/>
    <w:lvl w:ilvl="0" w:tplc="20D02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E0201"/>
    <w:multiLevelType w:val="hybridMultilevel"/>
    <w:tmpl w:val="BED8F33C"/>
    <w:lvl w:ilvl="0" w:tplc="AB9C1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8C3"/>
    <w:rsid w:val="000159DD"/>
    <w:rsid w:val="00034E80"/>
    <w:rsid w:val="000438A9"/>
    <w:rsid w:val="00057D95"/>
    <w:rsid w:val="00062B78"/>
    <w:rsid w:val="00096220"/>
    <w:rsid w:val="00110F71"/>
    <w:rsid w:val="00117A13"/>
    <w:rsid w:val="00117C0D"/>
    <w:rsid w:val="00130446"/>
    <w:rsid w:val="001B0B8F"/>
    <w:rsid w:val="001E027D"/>
    <w:rsid w:val="00220443"/>
    <w:rsid w:val="00222FCA"/>
    <w:rsid w:val="00232193"/>
    <w:rsid w:val="002465D7"/>
    <w:rsid w:val="00255D79"/>
    <w:rsid w:val="00263B5E"/>
    <w:rsid w:val="00274A7F"/>
    <w:rsid w:val="00276910"/>
    <w:rsid w:val="00276B60"/>
    <w:rsid w:val="0028380A"/>
    <w:rsid w:val="002D048A"/>
    <w:rsid w:val="002D4CAD"/>
    <w:rsid w:val="002E25FA"/>
    <w:rsid w:val="00311223"/>
    <w:rsid w:val="00325E9D"/>
    <w:rsid w:val="0037085A"/>
    <w:rsid w:val="00370C42"/>
    <w:rsid w:val="00380877"/>
    <w:rsid w:val="003A272D"/>
    <w:rsid w:val="003A61BC"/>
    <w:rsid w:val="003D27D8"/>
    <w:rsid w:val="003E09AB"/>
    <w:rsid w:val="003E135C"/>
    <w:rsid w:val="003F6B74"/>
    <w:rsid w:val="0041076A"/>
    <w:rsid w:val="004453E4"/>
    <w:rsid w:val="004B258A"/>
    <w:rsid w:val="004B5BDF"/>
    <w:rsid w:val="004C19D2"/>
    <w:rsid w:val="004D5A2B"/>
    <w:rsid w:val="004F4272"/>
    <w:rsid w:val="004F62B2"/>
    <w:rsid w:val="00526646"/>
    <w:rsid w:val="005341AA"/>
    <w:rsid w:val="0057500E"/>
    <w:rsid w:val="005A566B"/>
    <w:rsid w:val="005C065E"/>
    <w:rsid w:val="005C7EB8"/>
    <w:rsid w:val="005D275D"/>
    <w:rsid w:val="005E7E8B"/>
    <w:rsid w:val="006222D1"/>
    <w:rsid w:val="00622DF7"/>
    <w:rsid w:val="00660043"/>
    <w:rsid w:val="006671E6"/>
    <w:rsid w:val="00677DC2"/>
    <w:rsid w:val="00677FAF"/>
    <w:rsid w:val="006815B8"/>
    <w:rsid w:val="006A4DB6"/>
    <w:rsid w:val="006A7884"/>
    <w:rsid w:val="006E4852"/>
    <w:rsid w:val="007059CE"/>
    <w:rsid w:val="00765DA5"/>
    <w:rsid w:val="007B1405"/>
    <w:rsid w:val="007E6AEB"/>
    <w:rsid w:val="0080524D"/>
    <w:rsid w:val="00814FF8"/>
    <w:rsid w:val="00830E79"/>
    <w:rsid w:val="008408B5"/>
    <w:rsid w:val="0085176E"/>
    <w:rsid w:val="008640D2"/>
    <w:rsid w:val="00883CC6"/>
    <w:rsid w:val="00896EC4"/>
    <w:rsid w:val="00901DA1"/>
    <w:rsid w:val="00944008"/>
    <w:rsid w:val="009455F4"/>
    <w:rsid w:val="009457AF"/>
    <w:rsid w:val="009513B4"/>
    <w:rsid w:val="00976D3C"/>
    <w:rsid w:val="009C4178"/>
    <w:rsid w:val="009E388E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C385E"/>
    <w:rsid w:val="00AC54E7"/>
    <w:rsid w:val="00AD4A50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E1A16"/>
    <w:rsid w:val="00BF4D4F"/>
    <w:rsid w:val="00BF5480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30605"/>
    <w:rsid w:val="00D40758"/>
    <w:rsid w:val="00D74C8B"/>
    <w:rsid w:val="00DE3417"/>
    <w:rsid w:val="00DF412D"/>
    <w:rsid w:val="00E055EF"/>
    <w:rsid w:val="00E1667F"/>
    <w:rsid w:val="00E37E96"/>
    <w:rsid w:val="00E61BF9"/>
    <w:rsid w:val="00EA59CD"/>
    <w:rsid w:val="00EC3A01"/>
    <w:rsid w:val="00EC3AB8"/>
    <w:rsid w:val="00EE10F7"/>
    <w:rsid w:val="00EF3153"/>
    <w:rsid w:val="00F269D7"/>
    <w:rsid w:val="00F81A1D"/>
    <w:rsid w:val="00FA3FE4"/>
    <w:rsid w:val="00FA6B3F"/>
    <w:rsid w:val="00FB489F"/>
    <w:rsid w:val="00FC632D"/>
    <w:rsid w:val="00FD72E1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bdanan@sc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0CD3-C195-4FD0-9F85-6BC29BB7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leader-pc</cp:lastModifiedBy>
  <cp:revision>13</cp:revision>
  <cp:lastPrinted>2019-05-05T08:48:00Z</cp:lastPrinted>
  <dcterms:created xsi:type="dcterms:W3CDTF">2019-09-10T13:09:00Z</dcterms:created>
  <dcterms:modified xsi:type="dcterms:W3CDTF">2019-12-22T09:30:00Z</dcterms:modified>
</cp:coreProperties>
</file>